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b/>
          <w:bCs/>
          <w:color w:val="000000"/>
          <w:szCs w:val="26"/>
        </w:rPr>
        <w:t>CÔNG TY TNHH MTV …………………………………</w:t>
      </w:r>
      <w:r w:rsidRPr="00C9552D">
        <w:rPr>
          <w:rFonts w:eastAsia="Times New Roman" w:cs="Times New Roman"/>
          <w:b/>
          <w:bCs/>
          <w:color w:val="000000"/>
          <w:szCs w:val="26"/>
        </w:rPr>
        <w:br/>
      </w:r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Số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……/2026/QĐ-CTY</w:t>
      </w:r>
    </w:p>
    <w:p w:rsidR="00C9552D" w:rsidRPr="00C9552D" w:rsidRDefault="00C9552D" w:rsidP="00C9552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b/>
          <w:bCs/>
          <w:color w:val="000000"/>
          <w:sz w:val="32"/>
          <w:szCs w:val="32"/>
        </w:rPr>
        <w:t>CỘNG HÒA XÃ HỘI CHỦ NGHĨA VIỆT NAM</w:t>
      </w:r>
      <w:r w:rsidRPr="00C9552D">
        <w:rPr>
          <w:rFonts w:eastAsia="Times New Roman" w:cs="Times New Roman"/>
          <w:b/>
          <w:bCs/>
          <w:color w:val="000000"/>
          <w:szCs w:val="26"/>
        </w:rPr>
        <w:br/>
      </w:r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Độc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lập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Tự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do –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phúc</w:t>
      </w:r>
      <w:proofErr w:type="spellEnd"/>
      <w:r w:rsidRPr="00C9552D">
        <w:rPr>
          <w:rFonts w:eastAsia="Times New Roman" w:cs="Times New Roman"/>
          <w:color w:val="000000"/>
          <w:szCs w:val="26"/>
        </w:rPr>
        <w:br/>
        <w:t xml:space="preserve"> —————————————</w:t>
      </w:r>
    </w:p>
    <w:p w:rsidR="00C9552D" w:rsidRPr="00C9552D" w:rsidRDefault="00C9552D" w:rsidP="00C9552D">
      <w:pPr>
        <w:spacing w:before="240" w:after="240" w:line="240" w:lineRule="auto"/>
        <w:jc w:val="righ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color w:val="000000"/>
          <w:szCs w:val="26"/>
        </w:rPr>
        <w:t xml:space="preserve">…,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tháng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năm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2026</w:t>
      </w:r>
    </w:p>
    <w:p w:rsidR="00C9552D" w:rsidRPr="00C9552D" w:rsidRDefault="00C9552D" w:rsidP="00C9552D">
      <w:pPr>
        <w:spacing w:before="480" w:after="120" w:line="240" w:lineRule="auto"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</w:rPr>
      </w:pPr>
      <w:r w:rsidRPr="00C9552D">
        <w:rPr>
          <w:rFonts w:eastAsia="Times New Roman" w:cs="Times New Roman"/>
          <w:b/>
          <w:bCs/>
          <w:color w:val="000000"/>
          <w:kern w:val="36"/>
          <w:szCs w:val="26"/>
        </w:rPr>
        <w:t>QUYẾT ĐỊNH</w:t>
      </w:r>
    </w:p>
    <w:p w:rsidR="00C9552D" w:rsidRPr="00C9552D" w:rsidRDefault="00C9552D" w:rsidP="00C9552D">
      <w:pPr>
        <w:spacing w:before="240" w:after="240" w:line="240" w:lineRule="auto"/>
        <w:jc w:val="center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Về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việc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danh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…………………………………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b/>
          <w:bCs/>
          <w:color w:val="000000"/>
          <w:szCs w:val="26"/>
        </w:rPr>
        <w:t>HỘI ĐỒNG THÀNH VIÊN</w:t>
      </w:r>
      <w:r w:rsidRPr="00C9552D">
        <w:rPr>
          <w:rFonts w:eastAsia="Times New Roman" w:cs="Times New Roman"/>
          <w:b/>
          <w:bCs/>
          <w:color w:val="000000"/>
          <w:szCs w:val="26"/>
        </w:rPr>
        <w:br/>
        <w:t xml:space="preserve"> CÔNG TY TNHH MTV …………………………………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Căn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cứ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Luật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Doanh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nghiệp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năm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2020;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Căn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cứ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lệ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ty TNHH MTV …………………………………;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Căn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cứ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bản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họp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đồng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số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</w:t>
      </w:r>
      <w:proofErr w:type="gramStart"/>
      <w:r w:rsidRPr="00C9552D">
        <w:rPr>
          <w:rFonts w:eastAsia="Times New Roman" w:cs="Times New Roman"/>
          <w:color w:val="000000"/>
          <w:szCs w:val="26"/>
        </w:rPr>
        <w:t>…..</w:t>
      </w:r>
      <w:proofErr w:type="gramEnd"/>
      <w:r w:rsidRPr="00C9552D">
        <w:rPr>
          <w:rFonts w:eastAsia="Times New Roman" w:cs="Times New Roman"/>
          <w:color w:val="000000"/>
          <w:szCs w:val="26"/>
        </w:rPr>
        <w:t>;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Căn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cứ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Nghị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quyết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đồng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số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……………..;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Căn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cứ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phương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bộ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máy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cầu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hoạt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động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của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ty;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b/>
          <w:bCs/>
          <w:color w:val="000000"/>
          <w:szCs w:val="26"/>
        </w:rPr>
        <w:t>QUYẾT ĐỊNH:</w:t>
      </w:r>
    </w:p>
    <w:p w:rsidR="00C9552D" w:rsidRPr="00C9552D" w:rsidRDefault="00C9552D" w:rsidP="00C9552D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1.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nhân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sự</w:t>
      </w:r>
      <w:proofErr w:type="spellEnd"/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>/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Bà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………………………………………………………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sinh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………………………………………………………………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Số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CCCD/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Định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danh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cá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nhân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…………………………………………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danh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tại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……………………………………………………</w:t>
      </w:r>
      <w:r w:rsidRPr="00C9552D">
        <w:rPr>
          <w:rFonts w:eastAsia="Times New Roman" w:cs="Times New Roman"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Bộ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phận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………………………………………………………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Giữ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vụ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: </w:t>
      </w:r>
      <w:r w:rsidRPr="00C9552D">
        <w:rPr>
          <w:rFonts w:eastAsia="Times New Roman" w:cs="Times New Roman"/>
          <w:b/>
          <w:bCs/>
          <w:color w:val="000000"/>
          <w:szCs w:val="26"/>
        </w:rPr>
        <w:t>…………………………………………………………</w:t>
      </w:r>
      <w:r w:rsidRPr="00C9552D">
        <w:rPr>
          <w:rFonts w:eastAsia="Times New Roman" w:cs="Times New Roman"/>
          <w:b/>
          <w:bCs/>
          <w:color w:val="000000"/>
          <w:szCs w:val="26"/>
        </w:rPr>
        <w:br/>
      </w:r>
      <w:proofErr w:type="spellStart"/>
      <w:r w:rsidRPr="00C9552D">
        <w:rPr>
          <w:rFonts w:eastAsia="Times New Roman" w:cs="Times New Roman"/>
          <w:color w:val="000000"/>
          <w:szCs w:val="26"/>
        </w:rPr>
        <w:t>Thuộc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ty TNHH MTV ………………………………………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Thời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điểm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bắt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đầu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vụ</w:t>
      </w:r>
      <w:proofErr w:type="spellEnd"/>
      <w:r w:rsidRPr="00C9552D">
        <w:rPr>
          <w:rFonts w:eastAsia="Times New Roman" w:cs="Times New Roman"/>
          <w:color w:val="000000"/>
          <w:szCs w:val="26"/>
        </w:rPr>
        <w:t>: ………/………/2026.</w:t>
      </w:r>
    </w:p>
    <w:p w:rsidR="00C9552D" w:rsidRPr="00C9552D" w:rsidRDefault="00C9552D" w:rsidP="00C9552D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2.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Quyền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trách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>/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…………………………………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có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quyền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trách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>:</w:t>
      </w:r>
    </w:p>
    <w:p w:rsidR="00C9552D" w:rsidRPr="00C9552D" w:rsidRDefault="00C9552D" w:rsidP="00C9552D">
      <w:pPr>
        <w:numPr>
          <w:ilvl w:val="0"/>
          <w:numId w:val="1"/>
        </w:numPr>
        <w:spacing w:before="240"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đầy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đủ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quyền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nghĩa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vụ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theo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danh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  <w:r w:rsidRPr="00C9552D">
        <w:rPr>
          <w:rFonts w:eastAsia="Times New Roman" w:cs="Times New Roman"/>
          <w:color w:val="000000"/>
          <w:szCs w:val="26"/>
        </w:rPr>
        <w:br/>
      </w:r>
      <w:r w:rsidRPr="00C9552D">
        <w:rPr>
          <w:rFonts w:eastAsia="Times New Roman" w:cs="Times New Roman"/>
          <w:color w:val="000000"/>
          <w:szCs w:val="26"/>
        </w:rPr>
        <w:br/>
      </w:r>
    </w:p>
    <w:p w:rsidR="00C9552D" w:rsidRPr="00C9552D" w:rsidRDefault="00C9552D" w:rsidP="00C9552D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Tổ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quản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lý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hoạt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động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thuộc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phạm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vi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năng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theo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lệ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định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bộ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numPr>
          <w:ilvl w:val="0"/>
          <w:numId w:val="1"/>
        </w:numPr>
        <w:spacing w:after="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lastRenderedPageBreak/>
        <w:t>Chịu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trách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đồng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trước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pháp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luật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về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việc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vụ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giao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numPr>
          <w:ilvl w:val="0"/>
          <w:numId w:val="1"/>
        </w:numPr>
        <w:spacing w:after="240" w:line="240" w:lineRule="auto"/>
        <w:jc w:val="left"/>
        <w:textAlignment w:val="baseline"/>
        <w:rPr>
          <w:rFonts w:eastAsia="Times New Roman" w:cs="Times New Roman"/>
          <w:color w:val="000000"/>
          <w:szCs w:val="26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vụ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khác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theo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phân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của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đồng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hợp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ty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đã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ban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chế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danh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hoặc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Mô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tả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việc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quyền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trách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được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theo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văn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bản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3.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Thời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hiệu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lực</w:t>
      </w:r>
      <w:proofErr w:type="spellEnd"/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Quyết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định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có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kể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từ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ký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color w:val="000000"/>
          <w:szCs w:val="26"/>
        </w:rPr>
        <w:t>(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Trường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hợp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có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thời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>)</w:t>
      </w:r>
      <w:r w:rsidRPr="00C9552D">
        <w:rPr>
          <w:rFonts w:eastAsia="Times New Roman" w:cs="Times New Roman"/>
          <w:color w:val="000000"/>
          <w:szCs w:val="26"/>
        </w:rPr>
        <w:br/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Thời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năm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kể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từ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………/………/2026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đến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hết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………/………/………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Hết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thời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hạn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Hội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đồng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sẽ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xem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xét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bổ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lại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hoặc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chỉnh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theo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cầu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quản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trị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80" w:after="80" w:line="240" w:lineRule="auto"/>
        <w:jc w:val="left"/>
        <w:outlineLvl w:val="2"/>
        <w:rPr>
          <w:rFonts w:eastAsia="Times New Roman" w:cs="Times New Roman"/>
          <w:b/>
          <w:bCs/>
          <w:sz w:val="27"/>
          <w:szCs w:val="27"/>
        </w:rPr>
      </w:pP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4.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Tổ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chức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thực</w:t>
      </w:r>
      <w:proofErr w:type="spellEnd"/>
      <w:r w:rsidRPr="00C9552D">
        <w:rPr>
          <w:rFonts w:eastAsia="Times New Roman" w:cs="Times New Roman"/>
          <w:b/>
          <w:bCs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b/>
          <w:bCs/>
          <w:color w:val="000000"/>
          <w:szCs w:val="26"/>
        </w:rPr>
        <w:t>hiện</w:t>
      </w:r>
      <w:proofErr w:type="spellEnd"/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Các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phòng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ban,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bộ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phận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liên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quan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Ông</w:t>
      </w:r>
      <w:proofErr w:type="spellEnd"/>
      <w:r w:rsidRPr="00C9552D">
        <w:rPr>
          <w:rFonts w:eastAsia="Times New Roman" w:cs="Times New Roman"/>
          <w:color w:val="000000"/>
          <w:szCs w:val="26"/>
        </w:rPr>
        <w:t>/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Bà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…………………………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có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trách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nhiệm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thi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Quyết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định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kể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từ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ngày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có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hiệu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lực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proofErr w:type="spellStart"/>
      <w:r w:rsidRPr="00C9552D">
        <w:rPr>
          <w:rFonts w:eastAsia="Times New Roman" w:cs="Times New Roman"/>
          <w:color w:val="000000"/>
          <w:szCs w:val="26"/>
        </w:rPr>
        <w:t>Nơi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nhận</w:t>
      </w:r>
      <w:proofErr w:type="spellEnd"/>
      <w:r w:rsidRPr="00C9552D">
        <w:rPr>
          <w:rFonts w:eastAsia="Times New Roman" w:cs="Times New Roman"/>
          <w:color w:val="000000"/>
          <w:szCs w:val="26"/>
        </w:rPr>
        <w:t>:</w:t>
      </w:r>
      <w:r w:rsidRPr="00C9552D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Như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Điều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4;</w:t>
      </w:r>
      <w:r w:rsidRPr="00C9552D">
        <w:rPr>
          <w:rFonts w:eastAsia="Times New Roman" w:cs="Times New Roman"/>
          <w:color w:val="000000"/>
          <w:szCs w:val="26"/>
        </w:rPr>
        <w:br/>
        <w:t xml:space="preserve"> –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Lưu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: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Phòng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Hành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chính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–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Nhân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sự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Hồ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sơ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nhân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sự</w:t>
      </w:r>
      <w:proofErr w:type="spellEnd"/>
      <w:r w:rsidRPr="00C9552D">
        <w:rPr>
          <w:rFonts w:eastAsia="Times New Roman" w:cs="Times New Roman"/>
          <w:color w:val="000000"/>
          <w:szCs w:val="26"/>
        </w:rPr>
        <w:t>.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color w:val="000000"/>
          <w:szCs w:val="26"/>
        </w:rPr>
        <w:t>TM. HỘI ĐỒNG THÀNH VIÊN</w:t>
      </w:r>
      <w:r w:rsidRPr="00C9552D">
        <w:rPr>
          <w:rFonts w:eastAsia="Times New Roman" w:cs="Times New Roman"/>
          <w:color w:val="000000"/>
          <w:szCs w:val="26"/>
        </w:rPr>
        <w:br/>
        <w:t xml:space="preserve">               CHỦ TỊCH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color w:val="000000"/>
          <w:szCs w:val="26"/>
        </w:rPr>
        <w:t>(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Ký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,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ghi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rõ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họ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tên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và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đóng</w:t>
      </w:r>
      <w:proofErr w:type="spellEnd"/>
      <w:r w:rsidRPr="00C9552D">
        <w:rPr>
          <w:rFonts w:eastAsia="Times New Roman" w:cs="Times New Roman"/>
          <w:color w:val="000000"/>
          <w:szCs w:val="26"/>
        </w:rPr>
        <w:t xml:space="preserve"> </w:t>
      </w:r>
      <w:proofErr w:type="spellStart"/>
      <w:r w:rsidRPr="00C9552D">
        <w:rPr>
          <w:rFonts w:eastAsia="Times New Roman" w:cs="Times New Roman"/>
          <w:color w:val="000000"/>
          <w:szCs w:val="26"/>
        </w:rPr>
        <w:t>dấu</w:t>
      </w:r>
      <w:proofErr w:type="spellEnd"/>
      <w:r w:rsidRPr="00C9552D">
        <w:rPr>
          <w:rFonts w:eastAsia="Times New Roman" w:cs="Times New Roman"/>
          <w:color w:val="000000"/>
          <w:szCs w:val="26"/>
        </w:rPr>
        <w:t>)</w:t>
      </w:r>
    </w:p>
    <w:p w:rsidR="00C9552D" w:rsidRPr="00C9552D" w:rsidRDefault="00C9552D" w:rsidP="00C9552D">
      <w:pPr>
        <w:spacing w:before="240" w:after="240" w:line="240" w:lineRule="auto"/>
        <w:jc w:val="left"/>
        <w:rPr>
          <w:rFonts w:eastAsia="Times New Roman" w:cs="Times New Roman"/>
          <w:sz w:val="24"/>
          <w:szCs w:val="24"/>
        </w:rPr>
      </w:pPr>
      <w:r w:rsidRPr="00C9552D">
        <w:rPr>
          <w:rFonts w:eastAsia="Times New Roman" w:cs="Times New Roman"/>
          <w:color w:val="000000"/>
          <w:szCs w:val="26"/>
        </w:rPr>
        <w:t>………………………………………</w:t>
      </w:r>
    </w:p>
    <w:p w:rsidR="004703A6" w:rsidRDefault="004703A6">
      <w:bookmarkStart w:id="0" w:name="_GoBack"/>
      <w:bookmarkEnd w:id="0"/>
    </w:p>
    <w:sectPr w:rsidR="004703A6" w:rsidSect="00B602FD">
      <w:pgSz w:w="11907" w:h="16840" w:code="9"/>
      <w:pgMar w:top="1418" w:right="851" w:bottom="141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91113D"/>
    <w:multiLevelType w:val="multilevel"/>
    <w:tmpl w:val="2EEA4F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52D"/>
    <w:rsid w:val="0026705E"/>
    <w:rsid w:val="004703A6"/>
    <w:rsid w:val="00B602FD"/>
    <w:rsid w:val="00C95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44F77CC-EC5C-454E-92EA-C93FF8F21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2FD"/>
    <w:pPr>
      <w:spacing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602FD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B602FD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B602FD"/>
    <w:pPr>
      <w:keepNext/>
      <w:keepLines/>
      <w:spacing w:before="120" w:after="0"/>
      <w:contextualSpacing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02FD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02FD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602FD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02FD"/>
    <w:rPr>
      <w:rFonts w:ascii="Times New Roman" w:eastAsiaTheme="majorEastAsia" w:hAnsi="Times New Roman" w:cstheme="majorBidi"/>
      <w:i/>
      <w:iCs/>
      <w:sz w:val="26"/>
    </w:rPr>
  </w:style>
  <w:style w:type="paragraph" w:styleId="NormalWeb">
    <w:name w:val="Normal (Web)"/>
    <w:basedOn w:val="Normal"/>
    <w:uiPriority w:val="99"/>
    <w:semiHidden/>
    <w:unhideWhenUsed/>
    <w:rsid w:val="00C9552D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1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2026-02-25T02:43:00Z</dcterms:created>
  <dcterms:modified xsi:type="dcterms:W3CDTF">2026-02-25T02:43:00Z</dcterms:modified>
</cp:coreProperties>
</file>